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99" w:rsidRPr="0062388E" w:rsidRDefault="00066799" w:rsidP="0062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>T.C</w:t>
      </w:r>
    </w:p>
    <w:p w:rsidR="00066799" w:rsidRPr="0062388E" w:rsidRDefault="00066799" w:rsidP="0062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>ADANA VALİLİĞİ</w:t>
      </w:r>
    </w:p>
    <w:p w:rsidR="00066799" w:rsidRPr="0062388E" w:rsidRDefault="00066799" w:rsidP="0062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E">
        <w:rPr>
          <w:rFonts w:ascii="Times New Roman" w:hAnsi="Times New Roman" w:cs="Times New Roman"/>
          <w:b/>
          <w:sz w:val="24"/>
          <w:szCs w:val="24"/>
        </w:rPr>
        <w:t xml:space="preserve">Yatırım İzleme ve Koordinasyon Başkanlığına </w:t>
      </w:r>
    </w:p>
    <w:p w:rsidR="00066799" w:rsidRPr="0062388E" w:rsidRDefault="00066799" w:rsidP="0062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799" w:rsidRDefault="00066799" w:rsidP="0062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ab/>
        <w:t xml:space="preserve">Adana İli,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Mevkiinde bulunan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</w:t>
      </w:r>
      <w:r w:rsidR="0062388E">
        <w:rPr>
          <w:rFonts w:ascii="Times New Roman" w:hAnsi="Times New Roman" w:cs="Times New Roman"/>
          <w:sz w:val="24"/>
          <w:szCs w:val="24"/>
        </w:rPr>
        <w:t>……</w:t>
      </w:r>
      <w:r w:rsidRPr="0062388E">
        <w:rPr>
          <w:rFonts w:ascii="Times New Roman" w:hAnsi="Times New Roman" w:cs="Times New Roman"/>
          <w:sz w:val="24"/>
          <w:szCs w:val="24"/>
        </w:rPr>
        <w:t>………………….……………</w:t>
      </w:r>
      <w:r w:rsidR="0062388E">
        <w:rPr>
          <w:rFonts w:ascii="Times New Roman" w:hAnsi="Times New Roman" w:cs="Times New Roman"/>
          <w:sz w:val="24"/>
          <w:szCs w:val="24"/>
        </w:rPr>
        <w:t>………</w:t>
      </w:r>
      <w:r w:rsidRPr="0062388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firması olarak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işletmeciliğini yapacağımız, İR: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88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23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Grubu maden sahamız ile ilgili;</w:t>
      </w:r>
    </w:p>
    <w:p w:rsidR="0062388E" w:rsidRPr="0062388E" w:rsidRDefault="0062388E" w:rsidP="0062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9" w:rsidRDefault="00066799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Çevre Kanununca Alınması Gereken İzin ve Lisanslar Hakkındaki Yönetmelik hük</w:t>
      </w:r>
      <w:r w:rsidR="00A26CFF" w:rsidRPr="0062388E">
        <w:rPr>
          <w:rFonts w:ascii="Times New Roman" w:hAnsi="Times New Roman" w:cs="Times New Roman"/>
          <w:sz w:val="24"/>
          <w:szCs w:val="24"/>
        </w:rPr>
        <w:t xml:space="preserve">ümlerine göre alınması gereken tüm izinleri </w:t>
      </w:r>
      <w:r w:rsidR="00D1259F">
        <w:rPr>
          <w:rFonts w:ascii="Times New Roman" w:hAnsi="Times New Roman" w:cs="Times New Roman"/>
          <w:sz w:val="24"/>
          <w:szCs w:val="24"/>
        </w:rPr>
        <w:t>faaliyete geçtikten sonra bir yıl içerisinde alarak tarafınıza ibraz edeceğimi</w:t>
      </w:r>
      <w:r w:rsidR="00A26CFF" w:rsidRPr="0062388E">
        <w:rPr>
          <w:rFonts w:ascii="Times New Roman" w:hAnsi="Times New Roman" w:cs="Times New Roman"/>
          <w:sz w:val="24"/>
          <w:szCs w:val="24"/>
        </w:rPr>
        <w:t xml:space="preserve"> ve faaliyetlerimiz esnasında tüm çevresel tedbirleri alacağımızı,</w:t>
      </w:r>
    </w:p>
    <w:p w:rsidR="00873392" w:rsidRPr="00873392" w:rsidRDefault="00873392" w:rsidP="00D375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392">
        <w:rPr>
          <w:rFonts w:ascii="Times New Roman" w:hAnsi="Times New Roman" w:cs="Times New Roman"/>
          <w:sz w:val="24"/>
          <w:szCs w:val="24"/>
        </w:rPr>
        <w:t>Çalışma alanımız içerisinde yetkili kamu kurum ve kuruluşlarından izin alınması gereken durumlarda gerekli izinleri alacağımızı, izin alın</w:t>
      </w:r>
      <w:r w:rsidR="00D05D0F">
        <w:rPr>
          <w:rFonts w:ascii="Times New Roman" w:hAnsi="Times New Roman" w:cs="Times New Roman"/>
          <w:sz w:val="24"/>
          <w:szCs w:val="24"/>
        </w:rPr>
        <w:t>a</w:t>
      </w:r>
      <w:r w:rsidRPr="00873392">
        <w:rPr>
          <w:rFonts w:ascii="Times New Roman" w:hAnsi="Times New Roman" w:cs="Times New Roman"/>
          <w:sz w:val="24"/>
          <w:szCs w:val="24"/>
        </w:rPr>
        <w:t xml:space="preserve">maması durumunda çalışmaların yapılmayacağını beyan eder, bu konu ile ilgili tüm yükümlülükleri kabul ettiğimizi taahhüt ederiz. Konu ile ilgili tüm </w:t>
      </w:r>
      <w:r>
        <w:rPr>
          <w:rFonts w:ascii="Times New Roman" w:hAnsi="Times New Roman" w:cs="Times New Roman"/>
          <w:sz w:val="24"/>
          <w:szCs w:val="24"/>
        </w:rPr>
        <w:t>sorumluluk tarafımıza ait olup, Y</w:t>
      </w:r>
      <w:r w:rsidRPr="00873392">
        <w:rPr>
          <w:rFonts w:ascii="Times New Roman" w:hAnsi="Times New Roman" w:cs="Times New Roman"/>
          <w:sz w:val="24"/>
          <w:szCs w:val="24"/>
        </w:rPr>
        <w:t xml:space="preserve">atırım İzleme ve Koordinasyon Başkanlığının hiçbir sorumluluğunun bulunmadığını kabul ederiz.  </w:t>
      </w:r>
    </w:p>
    <w:p w:rsidR="00A26CFF" w:rsidRPr="0062388E" w:rsidRDefault="00A26CFF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İl Emniyet Müdürlüğü’nden Patlayıcı Madde Satın Alma ve Kullanma İzin Belgesi almadan patlatma yapmayacağımızı,</w:t>
      </w:r>
    </w:p>
    <w:p w:rsidR="00A26CFF" w:rsidRPr="0062388E" w:rsidRDefault="00A26CFF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Maden sahamızın içme kullanma suyu sahası rezervuarına uzaklığının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</w:t>
      </w:r>
      <w:r w:rsidR="0062388E">
        <w:rPr>
          <w:rFonts w:ascii="Times New Roman" w:hAnsi="Times New Roman" w:cs="Times New Roman"/>
          <w:sz w:val="24"/>
          <w:szCs w:val="24"/>
        </w:rPr>
        <w:t>….</w:t>
      </w:r>
      <w:r w:rsidRPr="0062388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metre olduğunu, ocakta kullanacağımız içme ve kullanma suyunu</w:t>
      </w:r>
      <w:r w:rsidR="00080503" w:rsidRPr="00623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503" w:rsidRPr="0062388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080503" w:rsidRPr="00623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503" w:rsidRPr="0062388E">
        <w:rPr>
          <w:rFonts w:ascii="Times New Roman" w:hAnsi="Times New Roman" w:cs="Times New Roman"/>
          <w:sz w:val="24"/>
          <w:szCs w:val="24"/>
        </w:rPr>
        <w:t>yoluyla</w:t>
      </w:r>
      <w:proofErr w:type="gramEnd"/>
      <w:r w:rsidR="00080503" w:rsidRPr="0062388E">
        <w:rPr>
          <w:rFonts w:ascii="Times New Roman" w:hAnsi="Times New Roman" w:cs="Times New Roman"/>
          <w:sz w:val="24"/>
          <w:szCs w:val="24"/>
        </w:rPr>
        <w:t xml:space="preserve"> temin edeceğimizi, </w:t>
      </w:r>
    </w:p>
    <w:p w:rsidR="00080503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Tüm faaliyetlerimiz esnasında yangın ve çevresel etkilere karşı gerekli güvenlik önlemlerini alacağımızı,</w:t>
      </w:r>
    </w:p>
    <w:p w:rsidR="007B705B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Madencilik faaliyetleri için İşyeri Açma ve Çalışma Ruhsatı talep edilen alan, imarlı alan içerisinde mi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?</w:t>
      </w:r>
      <w:r w:rsidR="006238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proofErr w:type="gramEnd"/>
    </w:p>
    <w:p w:rsidR="0062388E" w:rsidRPr="0062388E" w:rsidRDefault="0062388E" w:rsidP="0062388E">
      <w:pPr>
        <w:pStyle w:val="ListeParagra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Madencilik faaliyetleri için İşyeri Açma ve Çalışma Ruhsatı talep edilen alanın vasfı nedir?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:rsidR="0062388E" w:rsidRDefault="0062388E" w:rsidP="0062388E">
      <w:pPr>
        <w:pStyle w:val="ListeParagra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Madencilik faaliyetleri için İşyeri Açma ve Çalışma Ruhsatı talep edilen alan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sit (doğal-arkeolojik) alanı, askeri alan, koruma altına alınan alan ve/veya mera vasıflı alan var mı?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38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:rsidR="0062388E" w:rsidRDefault="0062388E" w:rsidP="0062388E">
      <w:pPr>
        <w:pStyle w:val="ListeParagra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İş sağlığı ve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güve</w:t>
      </w:r>
      <w:r w:rsidR="0062388E">
        <w:rPr>
          <w:rFonts w:ascii="Times New Roman" w:hAnsi="Times New Roman" w:cs="Times New Roman"/>
          <w:sz w:val="24"/>
          <w:szCs w:val="24"/>
        </w:rPr>
        <w:t>n</w:t>
      </w:r>
      <w:r w:rsidRPr="0062388E">
        <w:rPr>
          <w:rFonts w:ascii="Times New Roman" w:hAnsi="Times New Roman" w:cs="Times New Roman"/>
          <w:sz w:val="24"/>
          <w:szCs w:val="24"/>
        </w:rPr>
        <w:t>liği  açısından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gerekli tüm tedbirleri alacağımızı,</w:t>
      </w: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Mer’i mevzuat kapsamında çekme mesafelerine uyacağımızı,</w:t>
      </w: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Uyarı/ikaz tabela ve lambalarının ocak sahası ile ocak yolu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güzergahında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uygun yerlere yeterli miktarda koyacağımızı, </w:t>
      </w:r>
    </w:p>
    <w:p w:rsidR="007B705B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Faaliyetlerimiz esnasında çevre mahalle ve yollara zarar vermeyeceğimizi, işletmemize yakın yerlerde ikamet eden halkın yaşam standartlarına azami özen göstereceğimizi, </w:t>
      </w:r>
    </w:p>
    <w:p w:rsidR="004D3681" w:rsidRPr="0062388E" w:rsidRDefault="007B705B" w:rsidP="0062388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Mevzuat hükümleri çerçevesinde sonradan çıkabilecek her türlü vergi ve harçları ödeyeceğimizi ve bu konu ile ilgili tarafımıza Adana </w:t>
      </w:r>
      <w:r w:rsidR="0062388E">
        <w:rPr>
          <w:rFonts w:ascii="Times New Roman" w:hAnsi="Times New Roman" w:cs="Times New Roman"/>
          <w:sz w:val="24"/>
          <w:szCs w:val="24"/>
        </w:rPr>
        <w:t>Valiliğ</w:t>
      </w:r>
      <w:r w:rsidRPr="0062388E">
        <w:rPr>
          <w:rFonts w:ascii="Times New Roman" w:hAnsi="Times New Roman" w:cs="Times New Roman"/>
          <w:sz w:val="24"/>
          <w:szCs w:val="24"/>
        </w:rPr>
        <w:t>i Yatırım izleme ve Koordinasyon Başkanlığınca yapılacak her türlü tebligatı aşağıda doğruluğunu belirttiğimiz adrese yap</w:t>
      </w:r>
      <w:r w:rsidR="004D3681" w:rsidRPr="0062388E">
        <w:rPr>
          <w:rFonts w:ascii="Times New Roman" w:hAnsi="Times New Roman" w:cs="Times New Roman"/>
          <w:sz w:val="24"/>
          <w:szCs w:val="24"/>
        </w:rPr>
        <w:t xml:space="preserve">ılacağını </w:t>
      </w:r>
      <w:r w:rsidRPr="0062388E">
        <w:rPr>
          <w:rFonts w:ascii="Times New Roman" w:hAnsi="Times New Roman" w:cs="Times New Roman"/>
          <w:sz w:val="24"/>
          <w:szCs w:val="24"/>
        </w:rPr>
        <w:t>ve adres yan</w:t>
      </w:r>
      <w:r w:rsidR="004D3681" w:rsidRPr="0062388E">
        <w:rPr>
          <w:rFonts w:ascii="Times New Roman" w:hAnsi="Times New Roman" w:cs="Times New Roman"/>
          <w:sz w:val="24"/>
          <w:szCs w:val="24"/>
        </w:rPr>
        <w:t>lışlığı</w:t>
      </w:r>
      <w:r w:rsidRPr="0062388E">
        <w:rPr>
          <w:rFonts w:ascii="Times New Roman" w:hAnsi="Times New Roman" w:cs="Times New Roman"/>
          <w:sz w:val="24"/>
          <w:szCs w:val="24"/>
        </w:rPr>
        <w:t>ndan do</w:t>
      </w:r>
      <w:r w:rsidR="004D3681" w:rsidRPr="0062388E">
        <w:rPr>
          <w:rFonts w:ascii="Times New Roman" w:hAnsi="Times New Roman" w:cs="Times New Roman"/>
          <w:sz w:val="24"/>
          <w:szCs w:val="24"/>
        </w:rPr>
        <w:t>ğ</w:t>
      </w:r>
      <w:r w:rsidRPr="0062388E">
        <w:rPr>
          <w:rFonts w:ascii="Times New Roman" w:hAnsi="Times New Roman" w:cs="Times New Roman"/>
          <w:sz w:val="24"/>
          <w:szCs w:val="24"/>
        </w:rPr>
        <w:t xml:space="preserve">acak </w:t>
      </w:r>
      <w:r w:rsidR="004D3681" w:rsidRPr="0062388E">
        <w:rPr>
          <w:rFonts w:ascii="Times New Roman" w:hAnsi="Times New Roman" w:cs="Times New Roman"/>
          <w:sz w:val="24"/>
          <w:szCs w:val="24"/>
        </w:rPr>
        <w:t>yükümlülüğün tarafımıza ait olduğu,</w:t>
      </w:r>
    </w:p>
    <w:p w:rsidR="004D3681" w:rsidRPr="0062388E" w:rsidRDefault="004D3681" w:rsidP="0062388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05B" w:rsidRPr="0062388E" w:rsidRDefault="004D3681" w:rsidP="0062388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 xml:space="preserve">Hususlarını beyan ve taahhüt ederiz. 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2388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62388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B705B" w:rsidRPr="006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81" w:rsidRPr="0062388E" w:rsidRDefault="004D3681" w:rsidP="0062388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99" w:rsidRPr="0062388E" w:rsidRDefault="00066799" w:rsidP="0062388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E">
        <w:rPr>
          <w:rFonts w:ascii="Times New Roman" w:hAnsi="Times New Roman" w:cs="Times New Roman"/>
          <w:sz w:val="24"/>
          <w:szCs w:val="24"/>
        </w:rPr>
        <w:t>TAAHHUTTE BUL</w:t>
      </w:r>
      <w:r w:rsidR="004D3681" w:rsidRPr="0062388E">
        <w:rPr>
          <w:rFonts w:ascii="Times New Roman" w:hAnsi="Times New Roman" w:cs="Times New Roman"/>
          <w:sz w:val="24"/>
          <w:szCs w:val="24"/>
        </w:rPr>
        <w:t>U</w:t>
      </w:r>
      <w:r w:rsidRPr="0062388E">
        <w:rPr>
          <w:rFonts w:ascii="Times New Roman" w:hAnsi="Times New Roman" w:cs="Times New Roman"/>
          <w:sz w:val="24"/>
          <w:szCs w:val="24"/>
        </w:rPr>
        <w:t>NAN</w:t>
      </w:r>
    </w:p>
    <w:p w:rsidR="0062388E" w:rsidRDefault="0062388E" w:rsidP="0062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8F" w:rsidRPr="0062388E" w:rsidRDefault="00873392" w:rsidP="0062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r w:rsidR="000C59DD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FON,</w:t>
      </w:r>
      <w:r w:rsidR="004D3681" w:rsidRPr="0062388E">
        <w:rPr>
          <w:rFonts w:ascii="Times New Roman" w:hAnsi="Times New Roman" w:cs="Times New Roman"/>
          <w:sz w:val="24"/>
          <w:szCs w:val="24"/>
        </w:rPr>
        <w:t>YAZIŞ</w:t>
      </w:r>
      <w:r w:rsidR="00066799" w:rsidRPr="0062388E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="00066799" w:rsidRPr="0062388E">
        <w:rPr>
          <w:rFonts w:ascii="Times New Roman" w:hAnsi="Times New Roman" w:cs="Times New Roman"/>
          <w:sz w:val="24"/>
          <w:szCs w:val="24"/>
        </w:rPr>
        <w:t xml:space="preserve"> VE TEBL</w:t>
      </w:r>
      <w:r w:rsidR="004D3681" w:rsidRPr="0062388E">
        <w:rPr>
          <w:rFonts w:ascii="Times New Roman" w:hAnsi="Times New Roman" w:cs="Times New Roman"/>
          <w:sz w:val="24"/>
          <w:szCs w:val="24"/>
        </w:rPr>
        <w:t>İG</w:t>
      </w:r>
      <w:r w:rsidR="00066799" w:rsidRPr="0062388E">
        <w:rPr>
          <w:rFonts w:ascii="Times New Roman" w:hAnsi="Times New Roman" w:cs="Times New Roman"/>
          <w:sz w:val="24"/>
          <w:szCs w:val="24"/>
        </w:rPr>
        <w:t>AT ADRESI</w:t>
      </w:r>
    </w:p>
    <w:sectPr w:rsidR="0014628F" w:rsidRPr="0062388E" w:rsidSect="0062388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55D4"/>
    <w:multiLevelType w:val="hybridMultilevel"/>
    <w:tmpl w:val="4218ECDA"/>
    <w:lvl w:ilvl="0" w:tplc="311A02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680F"/>
    <w:multiLevelType w:val="hybridMultilevel"/>
    <w:tmpl w:val="990CDE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99"/>
    <w:rsid w:val="00066799"/>
    <w:rsid w:val="00080503"/>
    <w:rsid w:val="000C59DD"/>
    <w:rsid w:val="0014628F"/>
    <w:rsid w:val="004D3681"/>
    <w:rsid w:val="0062388E"/>
    <w:rsid w:val="007B705B"/>
    <w:rsid w:val="00873392"/>
    <w:rsid w:val="00893C0C"/>
    <w:rsid w:val="00A26CFF"/>
    <w:rsid w:val="00D05D0F"/>
    <w:rsid w:val="00D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4FE3"/>
  <w15:chartTrackingRefBased/>
  <w15:docId w15:val="{7CC27247-33DE-4BC0-9422-8FDA98BF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67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SEVİNÇ</dc:creator>
  <cp:keywords/>
  <dc:description/>
  <cp:lastModifiedBy>Gülüzar POLAT BAŞARAN</cp:lastModifiedBy>
  <cp:revision>7</cp:revision>
  <cp:lastPrinted>2017-10-12T08:08:00Z</cp:lastPrinted>
  <dcterms:created xsi:type="dcterms:W3CDTF">2017-03-02T10:51:00Z</dcterms:created>
  <dcterms:modified xsi:type="dcterms:W3CDTF">2017-10-18T08:28:00Z</dcterms:modified>
</cp:coreProperties>
</file>